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page" w:tblpX="769" w:tblpY="568"/>
        <w:tblW w:w="10559" w:type="dxa"/>
        <w:tblBorders>
          <w:top w:val="single" w:sz="12" w:space="0" w:color="042F66"/>
          <w:left w:val="single" w:sz="12" w:space="0" w:color="042F66"/>
          <w:bottom w:val="single" w:sz="12" w:space="0" w:color="042F66"/>
          <w:right w:val="single" w:sz="12" w:space="0" w:color="042F66"/>
          <w:insideH w:val="single" w:sz="6" w:space="0" w:color="042F66"/>
          <w:insideV w:val="single" w:sz="6" w:space="0" w:color="042F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39"/>
        <w:gridCol w:w="1478"/>
        <w:gridCol w:w="1161"/>
        <w:gridCol w:w="1100"/>
        <w:gridCol w:w="1539"/>
        <w:gridCol w:w="2642"/>
      </w:tblGrid>
      <w:tr w:rsidR="00A031E7">
        <w:trPr>
          <w:trHeight w:val="1212"/>
        </w:trPr>
        <w:tc>
          <w:tcPr>
            <w:tcW w:w="4117" w:type="dxa"/>
            <w:gridSpan w:val="3"/>
            <w:tcBorders>
              <w:top w:val="single" w:sz="12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noWrap/>
            <w:vAlign w:val="center"/>
          </w:tcPr>
          <w:p w:rsidR="00A031E7" w:rsidRDefault="0073218D">
            <w:pPr>
              <w:spacing w:line="276" w:lineRule="auto"/>
              <w:jc w:val="center"/>
              <w:rPr>
                <w:rFonts w:ascii="Arial" w:hAnsi="Arial" w:cs="Arial"/>
                <w:b/>
                <w:color w:val="99CCFF"/>
                <w:lang w:eastAsia="en-US"/>
              </w:rPr>
            </w:pPr>
            <w:bookmarkStart w:id="0" w:name="_GoBack"/>
            <w:bookmarkEnd w:id="0"/>
            <w:r>
              <w:rPr>
                <w:rFonts w:ascii="Gill Sans" w:hAnsi="Gill Sans"/>
                <w:noProof/>
                <w:color w:val="009EDD"/>
              </w:rPr>
              <w:drawing>
                <wp:inline distT="0" distB="0" distL="0" distR="0">
                  <wp:extent cx="2247900" cy="571500"/>
                  <wp:effectExtent l="0" t="0" r="0" b="0"/>
                  <wp:docPr id="2" name="Image 2" descr="cid:3425533211_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id:3425533211_1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2" w:type="dxa"/>
            <w:gridSpan w:val="4"/>
            <w:tcBorders>
              <w:top w:val="single" w:sz="12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jc w:val="center"/>
              <w:rPr>
                <w:rFonts w:ascii="Gill Sans" w:eastAsia="Calibri" w:hAnsi="Gill Sans"/>
                <w:b/>
                <w:smallCaps/>
                <w:color w:val="042F66"/>
                <w:sz w:val="36"/>
                <w:lang w:eastAsia="en-US" w:bidi="en-US"/>
              </w:rPr>
            </w:pPr>
            <w:r>
              <w:rPr>
                <w:rFonts w:ascii="Gill Sans" w:eastAsia="Calibri" w:hAnsi="Gill Sans"/>
                <w:b/>
                <w:smallCaps/>
                <w:color w:val="042F66"/>
                <w:sz w:val="36"/>
                <w:lang w:eastAsia="en-US" w:bidi="en-US"/>
              </w:rPr>
              <w:t>Demande d’Inscription Scolaire</w:t>
            </w:r>
          </w:p>
          <w:p w:rsidR="00A031E7" w:rsidRDefault="0073218D">
            <w:pPr>
              <w:spacing w:line="276" w:lineRule="auto"/>
              <w:jc w:val="center"/>
              <w:rPr>
                <w:rFonts w:ascii="Gill Sans" w:hAnsi="Gill Sans"/>
                <w:b/>
                <w:color w:val="1B9CD4"/>
                <w:sz w:val="32"/>
                <w:lang w:eastAsia="en-US"/>
              </w:rPr>
            </w:pPr>
            <w:r>
              <w:rPr>
                <w:rFonts w:ascii="Gill Sans" w:hAnsi="Gill Sans"/>
                <w:b/>
                <w:color w:val="1B9CD4"/>
                <w:sz w:val="32"/>
                <w:lang w:eastAsia="en-US"/>
              </w:rPr>
              <w:t>Année scolaire 202</w:t>
            </w:r>
            <w:r w:rsidR="00202D59">
              <w:rPr>
                <w:rFonts w:ascii="Gill Sans" w:hAnsi="Gill Sans"/>
                <w:b/>
                <w:color w:val="1B9CD4"/>
                <w:sz w:val="32"/>
                <w:lang w:eastAsia="en-US"/>
              </w:rPr>
              <w:t>6</w:t>
            </w:r>
            <w:r>
              <w:rPr>
                <w:rFonts w:ascii="Gill Sans" w:hAnsi="Gill Sans"/>
                <w:b/>
                <w:color w:val="1B9CD4"/>
                <w:sz w:val="32"/>
                <w:lang w:eastAsia="en-US"/>
              </w:rPr>
              <w:t>/202</w:t>
            </w:r>
            <w:r w:rsidR="00202D59">
              <w:rPr>
                <w:rFonts w:ascii="Gill Sans" w:hAnsi="Gill Sans"/>
                <w:b/>
                <w:color w:val="1B9CD4"/>
                <w:sz w:val="32"/>
                <w:lang w:eastAsia="en-US"/>
              </w:rPr>
              <w:t>7</w:t>
            </w:r>
          </w:p>
        </w:tc>
      </w:tr>
      <w:tr w:rsidR="00A031E7">
        <w:trPr>
          <w:trHeight w:val="285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  <w:vAlign w:val="center"/>
          </w:tcPr>
          <w:p w:rsidR="00A031E7" w:rsidRDefault="0073218D">
            <w:pPr>
              <w:numPr>
                <w:ilvl w:val="0"/>
                <w:numId w:val="1"/>
              </w:numPr>
              <w:spacing w:line="276" w:lineRule="auto"/>
              <w:rPr>
                <w:rFonts w:ascii="Gill Sans" w:hAnsi="Gill Sans"/>
                <w:b/>
                <w:smallCaps/>
                <w:u w:val="single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lang w:eastAsia="en-US"/>
              </w:rPr>
              <w:t>demande d’inscription scolaire</w:t>
            </w:r>
          </w:p>
        </w:tc>
      </w:tr>
      <w:tr w:rsidR="00A031E7">
        <w:trPr>
          <w:trHeight w:val="669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nil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jc w:val="both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>La demande d’inscription ne sera validée que sous réserve de la présentation obligatoire au Service Enfance Jeunesse, dans les délais, de l’ensemble des pièces suivantes :</w:t>
            </w:r>
          </w:p>
        </w:tc>
      </w:tr>
      <w:tr w:rsidR="00A031E7">
        <w:trPr>
          <w:trHeight w:val="407"/>
        </w:trPr>
        <w:tc>
          <w:tcPr>
            <w:tcW w:w="2639" w:type="dxa"/>
            <w:gridSpan w:val="2"/>
            <w:tcBorders>
              <w:top w:val="nil"/>
              <w:left w:val="single" w:sz="12" w:space="0" w:color="042F66"/>
              <w:bottom w:val="single" w:sz="6" w:space="0" w:color="042F66"/>
              <w:right w:val="nil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b/>
                <w:lang w:eastAsia="en-US"/>
              </w:rPr>
            </w:pPr>
            <w:r>
              <w:rPr>
                <w:rFonts w:ascii="Gill Sans" w:hAnsi="Gill Sans" w:cs="Arial"/>
                <w:b/>
                <w:sz w:val="22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lang w:eastAsia="en-US"/>
              </w:rPr>
              <w:t xml:space="preserve"> </w:t>
            </w:r>
            <w:r>
              <w:rPr>
                <w:rFonts w:ascii="Gill Sans" w:hAnsi="Gill Sans"/>
                <w:sz w:val="22"/>
                <w:lang w:eastAsia="en-US"/>
              </w:rPr>
              <w:t>Livret de famille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6" w:space="0" w:color="042F66"/>
              <w:right w:val="nil"/>
            </w:tcBorders>
            <w:vAlign w:val="center"/>
          </w:tcPr>
          <w:p w:rsidR="00A031E7" w:rsidRDefault="0073218D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rFonts w:ascii="Gill Sans" w:hAnsi="Gill Sans" w:cs="Arial"/>
                <w:b/>
                <w:sz w:val="22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sz w:val="22"/>
                <w:lang w:eastAsia="en-US"/>
              </w:rPr>
              <w:t xml:space="preserve"> </w:t>
            </w:r>
            <w:r>
              <w:rPr>
                <w:rFonts w:ascii="Gill Sans" w:hAnsi="Gill Sans"/>
                <w:sz w:val="22"/>
                <w:lang w:eastAsia="en-US"/>
              </w:rPr>
              <w:t>Carnet de santé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6" w:space="0" w:color="042F66"/>
              <w:right w:val="nil"/>
            </w:tcBorders>
            <w:vAlign w:val="center"/>
          </w:tcPr>
          <w:p w:rsidR="00A031E7" w:rsidRDefault="0073218D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rFonts w:ascii="Gill Sans" w:hAnsi="Gill Sans" w:cs="Arial"/>
                <w:b/>
                <w:sz w:val="22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sz w:val="22"/>
                <w:lang w:eastAsia="en-US"/>
              </w:rPr>
              <w:t xml:space="preserve"> </w:t>
            </w:r>
            <w:r>
              <w:rPr>
                <w:rFonts w:ascii="Gill Sans" w:hAnsi="Gill Sans"/>
                <w:sz w:val="22"/>
                <w:lang w:eastAsia="en-US"/>
              </w:rPr>
              <w:t>Justificatif de domicile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rFonts w:ascii="Gill Sans" w:hAnsi="Gill Sans" w:cs="Arial"/>
                <w:b/>
                <w:sz w:val="22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sz w:val="22"/>
                <w:lang w:eastAsia="en-US"/>
              </w:rPr>
              <w:t xml:space="preserve"> </w:t>
            </w:r>
            <w:r>
              <w:rPr>
                <w:rFonts w:ascii="Gill Sans" w:hAnsi="Gill Sans"/>
                <w:sz w:val="22"/>
                <w:lang w:eastAsia="en-US"/>
              </w:rPr>
              <w:t>Certificat de radiation</w:t>
            </w:r>
          </w:p>
        </w:tc>
      </w:tr>
      <w:tr w:rsidR="00A031E7">
        <w:trPr>
          <w:trHeight w:val="397"/>
        </w:trPr>
        <w:tc>
          <w:tcPr>
            <w:tcW w:w="10559" w:type="dxa"/>
            <w:gridSpan w:val="7"/>
            <w:tcBorders>
              <w:top w:val="nil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b/>
                <w:color w:val="FF0000"/>
                <w:lang w:eastAsia="en-US"/>
              </w:rPr>
            </w:pPr>
            <w:r>
              <w:rPr>
                <w:rFonts w:ascii="Gill Sans" w:hAnsi="Gill Sans" w:cs="Arial"/>
                <w:b/>
                <w:color w:val="FF0000"/>
                <w:lang w:eastAsia="en-US"/>
              </w:rPr>
              <w:t xml:space="preserve">L’ensemble des pièces a été présenté :        </w:t>
            </w:r>
            <w:r>
              <w:rPr>
                <w:rFonts w:ascii="Gill Sans" w:hAnsi="Gill Sans" w:cs="Arial"/>
                <w:b/>
                <w:color w:val="FF0000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b/>
                <w:color w:val="FF0000"/>
                <w:lang w:eastAsia="en-US"/>
              </w:rPr>
              <w:t xml:space="preserve"> Oui           </w:t>
            </w:r>
            <w:r>
              <w:rPr>
                <w:rFonts w:ascii="Gill Sans" w:hAnsi="Gill Sans" w:cs="Arial"/>
                <w:b/>
                <w:color w:val="FF0000"/>
                <w:lang w:eastAsia="en-US"/>
              </w:rPr>
              <w:sym w:font="Wingdings" w:char="F0A8"/>
            </w:r>
            <w:r>
              <w:rPr>
                <w:rFonts w:ascii="Gill Sans" w:hAnsi="Gill Sans" w:cs="Arial"/>
                <w:b/>
                <w:color w:val="FF0000"/>
                <w:lang w:eastAsia="en-US"/>
              </w:rPr>
              <w:t xml:space="preserve"> Non</w:t>
            </w:r>
          </w:p>
        </w:tc>
      </w:tr>
      <w:tr w:rsidR="00A031E7">
        <w:trPr>
          <w:trHeight w:val="273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  <w:vAlign w:val="center"/>
          </w:tcPr>
          <w:p w:rsidR="00A031E7" w:rsidRDefault="0073218D">
            <w:pPr>
              <w:numPr>
                <w:ilvl w:val="0"/>
                <w:numId w:val="1"/>
              </w:numPr>
              <w:spacing w:line="276" w:lineRule="auto"/>
              <w:rPr>
                <w:rFonts w:ascii="Gill Sans" w:hAnsi="Gill Sans"/>
                <w:b/>
                <w:smallCaps/>
                <w:sz w:val="22"/>
                <w:u w:val="single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lang w:eastAsia="en-US"/>
              </w:rPr>
              <w:t>inscription sur la liste scolaire</w:t>
            </w:r>
          </w:p>
        </w:tc>
      </w:tr>
      <w:tr w:rsidR="00A031E7">
        <w:trPr>
          <w:trHeight w:val="910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12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jc w:val="both"/>
              <w:rPr>
                <w:rFonts w:ascii="Gill Sans" w:hAnsi="Gill Sans"/>
                <w:sz w:val="22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>En application de l’article L131-5 du code de l’Education Nationale, l’inscription des élèves, dans les écoles publiques se fait sur présentation d’un certificat d’inscription sur la liste scolaire.</w:t>
            </w:r>
          </w:p>
          <w:p w:rsidR="00A031E7" w:rsidRDefault="0073218D">
            <w:pPr>
              <w:spacing w:line="276" w:lineRule="auto"/>
              <w:jc w:val="both"/>
              <w:rPr>
                <w:rFonts w:ascii="Gill Sans" w:hAnsi="Gill Sans"/>
                <w:sz w:val="22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>Ce certificat est délivré par le Maire, qui y indique l’école que l’enfant doit fréquenter.</w:t>
            </w:r>
          </w:p>
        </w:tc>
      </w:tr>
      <w:tr w:rsidR="00A031E7">
        <w:trPr>
          <w:trHeight w:val="273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  <w:vAlign w:val="center"/>
          </w:tcPr>
          <w:p w:rsidR="00A031E7" w:rsidRDefault="0073218D">
            <w:pPr>
              <w:numPr>
                <w:ilvl w:val="0"/>
                <w:numId w:val="1"/>
              </w:numPr>
              <w:spacing w:line="276" w:lineRule="auto"/>
              <w:rPr>
                <w:rFonts w:ascii="Gill Sans" w:hAnsi="Gill Sans"/>
                <w:b/>
                <w:smallCaps/>
                <w:sz w:val="22"/>
                <w:u w:val="single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lang w:eastAsia="en-US"/>
              </w:rPr>
              <w:t>admission de l’élève</w:t>
            </w:r>
          </w:p>
        </w:tc>
      </w:tr>
      <w:tr w:rsidR="00A031E7">
        <w:trPr>
          <w:trHeight w:val="1201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12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spacing w:line="276" w:lineRule="auto"/>
              <w:jc w:val="both"/>
              <w:rPr>
                <w:rFonts w:ascii="Gill Sans" w:hAnsi="Gill Sans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>A l’issue de la procédure d’inscription en Mairie, le (la) directeur (</w:t>
            </w:r>
            <w:proofErr w:type="spellStart"/>
            <w:r>
              <w:rPr>
                <w:rFonts w:ascii="Gill Sans" w:hAnsi="Gill Sans"/>
                <w:sz w:val="22"/>
                <w:lang w:eastAsia="en-US"/>
              </w:rPr>
              <w:t>trice</w:t>
            </w:r>
            <w:proofErr w:type="spellEnd"/>
            <w:r>
              <w:rPr>
                <w:rFonts w:ascii="Gill Sans" w:hAnsi="Gill Sans"/>
                <w:sz w:val="22"/>
                <w:lang w:eastAsia="en-US"/>
              </w:rPr>
              <w:t xml:space="preserve">) d’école procède, selon les disponibilités, à l’admission de l’élève en l’inscrivant sur le registre matricule de l’école. L’enfant pourra être placé sur une liste d’attente. </w:t>
            </w:r>
            <w:r>
              <w:rPr>
                <w:rFonts w:ascii="Gill Sans" w:hAnsi="Gill Sans"/>
                <w:color w:val="FF0000"/>
                <w:sz w:val="22"/>
                <w:lang w:eastAsia="en-US"/>
              </w:rPr>
              <w:t>Le livret de famille, le carnet de santé et le certificat de radiation doivent être présentés au (à la) directeur (</w:t>
            </w:r>
            <w:proofErr w:type="spellStart"/>
            <w:r>
              <w:rPr>
                <w:rFonts w:ascii="Gill Sans" w:hAnsi="Gill Sans"/>
                <w:color w:val="FF0000"/>
                <w:sz w:val="22"/>
                <w:lang w:eastAsia="en-US"/>
              </w:rPr>
              <w:t>trice</w:t>
            </w:r>
            <w:proofErr w:type="spellEnd"/>
            <w:r>
              <w:rPr>
                <w:rFonts w:ascii="Gill Sans" w:hAnsi="Gill Sans"/>
                <w:color w:val="FF0000"/>
                <w:sz w:val="22"/>
                <w:lang w:eastAsia="en-US"/>
              </w:rPr>
              <w:t>) d’école pour l’admission.</w:t>
            </w:r>
          </w:p>
        </w:tc>
      </w:tr>
      <w:tr w:rsidR="00A031E7">
        <w:trPr>
          <w:trHeight w:val="273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  <w:vAlign w:val="center"/>
          </w:tcPr>
          <w:p w:rsidR="00A031E7" w:rsidRDefault="0073218D">
            <w:pPr>
              <w:numPr>
                <w:ilvl w:val="0"/>
                <w:numId w:val="1"/>
              </w:numPr>
              <w:spacing w:line="276" w:lineRule="auto"/>
              <w:rPr>
                <w:rFonts w:ascii="Gill Sans" w:hAnsi="Gill Sans"/>
                <w:b/>
                <w:smallCaps/>
                <w:sz w:val="22"/>
                <w:u w:val="single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lang w:eastAsia="en-US"/>
              </w:rPr>
              <w:t>Permanences des directeurs d’école</w:t>
            </w:r>
          </w:p>
        </w:tc>
      </w:tr>
      <w:tr w:rsidR="00A031E7">
        <w:trPr>
          <w:trHeight w:val="1115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12" w:space="0" w:color="042F66"/>
              <w:right w:val="single" w:sz="12" w:space="0" w:color="042F66"/>
            </w:tcBorders>
            <w:vAlign w:val="center"/>
          </w:tcPr>
          <w:p w:rsidR="00A031E7" w:rsidRDefault="0073218D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69" w:hanging="227"/>
              <w:contextualSpacing/>
              <w:jc w:val="both"/>
              <w:rPr>
                <w:rFonts w:ascii="Gill Sans" w:hAnsi="Gill Sans"/>
                <w:sz w:val="22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 xml:space="preserve">Ecole Maternelle : Madame </w:t>
            </w:r>
            <w:r w:rsidR="00202D59">
              <w:rPr>
                <w:rFonts w:ascii="Gill Sans" w:hAnsi="Gill Sans"/>
                <w:sz w:val="22"/>
                <w:lang w:eastAsia="en-US"/>
              </w:rPr>
              <w:t>Delphine COSTES</w:t>
            </w:r>
            <w:r>
              <w:rPr>
                <w:rFonts w:ascii="Gill Sans" w:hAnsi="Gill Sans"/>
                <w:sz w:val="22"/>
                <w:lang w:eastAsia="en-US"/>
              </w:rPr>
              <w:t xml:space="preserve"> - 04.90.90.40.43 </w:t>
            </w:r>
          </w:p>
          <w:p w:rsidR="00A031E7" w:rsidRDefault="0073218D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69" w:hanging="227"/>
              <w:contextualSpacing/>
              <w:jc w:val="both"/>
              <w:rPr>
                <w:rFonts w:ascii="Gill Sans" w:hAnsi="Gill Sans"/>
                <w:sz w:val="22"/>
                <w:lang w:eastAsia="en-US"/>
              </w:rPr>
            </w:pPr>
            <w:r>
              <w:rPr>
                <w:rFonts w:ascii="Gill Sans" w:hAnsi="Gill Sans"/>
                <w:sz w:val="22"/>
                <w:lang w:eastAsia="en-US"/>
              </w:rPr>
              <w:t xml:space="preserve">Ecole Elémentaire : Madame Sandrine ARENAS - 04.90.90.40.44 </w:t>
            </w:r>
          </w:p>
        </w:tc>
      </w:tr>
      <w:tr w:rsidR="00A031E7">
        <w:trPr>
          <w:trHeight w:val="316"/>
        </w:trPr>
        <w:tc>
          <w:tcPr>
            <w:tcW w:w="10559" w:type="dxa"/>
            <w:gridSpan w:val="7"/>
            <w:tcBorders>
              <w:top w:val="single" w:sz="12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  <w:vAlign w:val="center"/>
          </w:tcPr>
          <w:p w:rsidR="00A031E7" w:rsidRDefault="0073218D">
            <w:pPr>
              <w:spacing w:line="276" w:lineRule="auto"/>
              <w:jc w:val="center"/>
              <w:rPr>
                <w:rFonts w:ascii="Gill Sans" w:hAnsi="Gill Sans"/>
                <w:sz w:val="22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lang w:eastAsia="en-US"/>
              </w:rPr>
              <w:t>A remplir par le(s) représentant(s) légal(aux) de l’enfant</w:t>
            </w:r>
          </w:p>
        </w:tc>
      </w:tr>
      <w:tr w:rsidR="00A031E7">
        <w:trPr>
          <w:trHeight w:val="441"/>
        </w:trPr>
        <w:tc>
          <w:tcPr>
            <w:tcW w:w="2200" w:type="dxa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lang w:eastAsia="en-US"/>
              </w:rPr>
            </w:pPr>
            <w:r>
              <w:rPr>
                <w:rFonts w:ascii="Gill Sans" w:hAnsi="Gill Sans" w:cs="Arial"/>
                <w:lang w:eastAsia="en-US"/>
              </w:rPr>
              <w:t>NOM :</w:t>
            </w:r>
          </w:p>
        </w:tc>
        <w:tc>
          <w:tcPr>
            <w:tcW w:w="4178" w:type="dxa"/>
            <w:gridSpan w:val="4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6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</w:tr>
      <w:tr w:rsidR="00A031E7">
        <w:trPr>
          <w:trHeight w:val="441"/>
        </w:trPr>
        <w:tc>
          <w:tcPr>
            <w:tcW w:w="2200" w:type="dxa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lang w:eastAsia="en-US"/>
              </w:rPr>
            </w:pPr>
            <w:r>
              <w:rPr>
                <w:rFonts w:ascii="Gill Sans" w:hAnsi="Gill Sans" w:cs="Arial"/>
                <w:lang w:eastAsia="en-US"/>
              </w:rPr>
              <w:t>Prénom :</w:t>
            </w:r>
          </w:p>
        </w:tc>
        <w:tc>
          <w:tcPr>
            <w:tcW w:w="4178" w:type="dxa"/>
            <w:gridSpan w:val="4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6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</w:tr>
      <w:tr w:rsidR="00A031E7">
        <w:trPr>
          <w:trHeight w:val="664"/>
        </w:trPr>
        <w:tc>
          <w:tcPr>
            <w:tcW w:w="2200" w:type="dxa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lang w:eastAsia="en-US"/>
              </w:rPr>
            </w:pPr>
            <w:r>
              <w:rPr>
                <w:rFonts w:ascii="Gill Sans" w:hAnsi="Gill Sans" w:cs="Arial"/>
                <w:lang w:eastAsia="en-US"/>
              </w:rPr>
              <w:t>Adresse :</w:t>
            </w:r>
          </w:p>
        </w:tc>
        <w:tc>
          <w:tcPr>
            <w:tcW w:w="4178" w:type="dxa"/>
            <w:gridSpan w:val="4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6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</w:tr>
      <w:tr w:rsidR="00A031E7">
        <w:trPr>
          <w:trHeight w:val="386"/>
        </w:trPr>
        <w:tc>
          <w:tcPr>
            <w:tcW w:w="2200" w:type="dxa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lang w:eastAsia="en-US"/>
              </w:rPr>
            </w:pPr>
            <w:r>
              <w:rPr>
                <w:rFonts w:ascii="Gill Sans" w:hAnsi="Gill Sans" w:cs="Arial"/>
                <w:lang w:eastAsia="en-US"/>
              </w:rPr>
              <w:t>Téléphone domicile :</w:t>
            </w:r>
          </w:p>
        </w:tc>
        <w:tc>
          <w:tcPr>
            <w:tcW w:w="4178" w:type="dxa"/>
            <w:gridSpan w:val="4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6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</w:tr>
      <w:tr w:rsidR="00A031E7">
        <w:trPr>
          <w:trHeight w:val="386"/>
        </w:trPr>
        <w:tc>
          <w:tcPr>
            <w:tcW w:w="2200" w:type="dxa"/>
            <w:tcBorders>
              <w:top w:val="single" w:sz="6" w:space="0" w:color="042F66"/>
              <w:left w:val="single" w:sz="12" w:space="0" w:color="042F66"/>
              <w:bottom w:val="single" w:sz="6" w:space="0" w:color="042F66"/>
              <w:right w:val="single" w:sz="6" w:space="0" w:color="042F66"/>
            </w:tcBorders>
            <w:vAlign w:val="center"/>
          </w:tcPr>
          <w:p w:rsidR="00A031E7" w:rsidRDefault="0073218D">
            <w:pPr>
              <w:spacing w:line="276" w:lineRule="auto"/>
              <w:rPr>
                <w:rFonts w:ascii="Gill Sans" w:hAnsi="Gill Sans" w:cs="Arial"/>
                <w:lang w:eastAsia="en-US"/>
              </w:rPr>
            </w:pPr>
            <w:r>
              <w:rPr>
                <w:rFonts w:ascii="Gill Sans" w:hAnsi="Gill Sans" w:cs="Arial"/>
                <w:lang w:eastAsia="en-US"/>
              </w:rPr>
              <w:t>Portable :</w:t>
            </w:r>
          </w:p>
        </w:tc>
        <w:tc>
          <w:tcPr>
            <w:tcW w:w="4178" w:type="dxa"/>
            <w:gridSpan w:val="4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6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42F66"/>
              <w:left w:val="single" w:sz="6" w:space="0" w:color="042F66"/>
              <w:bottom w:val="single" w:sz="6" w:space="0" w:color="042F66"/>
              <w:right w:val="single" w:sz="12" w:space="0" w:color="042F66"/>
            </w:tcBorders>
          </w:tcPr>
          <w:p w:rsidR="00A031E7" w:rsidRDefault="00A031E7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</w:p>
        </w:tc>
      </w:tr>
      <w:tr w:rsidR="00A031E7">
        <w:trPr>
          <w:trHeight w:val="1896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12" w:space="0" w:color="042F66"/>
              <w:right w:val="single" w:sz="12" w:space="0" w:color="042F66"/>
            </w:tcBorders>
          </w:tcPr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before="120" w:line="360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demande(nt) l’inscription de mon (notre) enfant ..……………………………………………..……………………….</w:t>
            </w:r>
          </w:p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line="360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né le……………………………à………………………………………..,en classe de ………………………….............</w:t>
            </w:r>
          </w:p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after="60" w:line="360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auparavant scolarisé au sein de l’école…………………………………… sur la commune de………………………...</w:t>
            </w:r>
          </w:p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Cabannes, le…………………………….                             Signatures du (des) représentant(s) légal(aux</w:t>
            </w:r>
          </w:p>
        </w:tc>
      </w:tr>
      <w:tr w:rsidR="00A031E7">
        <w:trPr>
          <w:trHeight w:val="275"/>
        </w:trPr>
        <w:tc>
          <w:tcPr>
            <w:tcW w:w="10559" w:type="dxa"/>
            <w:gridSpan w:val="7"/>
            <w:tcBorders>
              <w:top w:val="single" w:sz="12" w:space="0" w:color="042F66"/>
              <w:left w:val="single" w:sz="12" w:space="0" w:color="042F66"/>
              <w:bottom w:val="single" w:sz="6" w:space="0" w:color="042F66"/>
              <w:right w:val="single" w:sz="12" w:space="0" w:color="042F66"/>
            </w:tcBorders>
            <w:shd w:val="clear" w:color="auto" w:fill="1B9CD4"/>
          </w:tcPr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line="276" w:lineRule="auto"/>
              <w:jc w:val="center"/>
              <w:rPr>
                <w:rFonts w:ascii="Gill Sans" w:hAnsi="Gill Sans"/>
                <w:b/>
                <w:smallCaps/>
                <w:color w:val="FFFFFF"/>
                <w:szCs w:val="22"/>
                <w:lang w:eastAsia="en-US"/>
              </w:rPr>
            </w:pPr>
            <w:r>
              <w:rPr>
                <w:rFonts w:ascii="Gill Sans" w:hAnsi="Gill Sans"/>
                <w:b/>
                <w:smallCaps/>
                <w:color w:val="FFFFFF"/>
                <w:szCs w:val="22"/>
                <w:lang w:eastAsia="en-US"/>
              </w:rPr>
              <w:t>Décision de la Mairie</w:t>
            </w:r>
          </w:p>
        </w:tc>
      </w:tr>
      <w:tr w:rsidR="00A031E7">
        <w:trPr>
          <w:trHeight w:val="2195"/>
        </w:trPr>
        <w:tc>
          <w:tcPr>
            <w:tcW w:w="10559" w:type="dxa"/>
            <w:gridSpan w:val="7"/>
            <w:tcBorders>
              <w:top w:val="single" w:sz="6" w:space="0" w:color="042F66"/>
              <w:left w:val="single" w:sz="12" w:space="0" w:color="042F66"/>
              <w:bottom w:val="single" w:sz="12" w:space="0" w:color="042F66"/>
              <w:right w:val="single" w:sz="12" w:space="0" w:color="042F66"/>
            </w:tcBorders>
          </w:tcPr>
          <w:p w:rsidR="00A031E7" w:rsidRDefault="0073218D">
            <w:pPr>
              <w:tabs>
                <w:tab w:val="left" w:pos="5103"/>
                <w:tab w:val="left" w:pos="8222"/>
              </w:tabs>
              <w:spacing w:before="120" w:after="60"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 xml:space="preserve"> Inscription acceptée sur l’école </w:t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ab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 xml:space="preserve"> maternelle</w:t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ab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 xml:space="preserve"> élémentaire</w:t>
            </w:r>
          </w:p>
          <w:p w:rsidR="00A031E7" w:rsidRDefault="0073218D">
            <w:pPr>
              <w:tabs>
                <w:tab w:val="left" w:pos="5103"/>
                <w:tab w:val="left" w:pos="8222"/>
              </w:tabs>
              <w:spacing w:after="60"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 xml:space="preserve"> Inscription à compléter</w:t>
            </w:r>
          </w:p>
          <w:p w:rsidR="00A031E7" w:rsidRDefault="0073218D">
            <w:pPr>
              <w:tabs>
                <w:tab w:val="right" w:leader="dot" w:pos="10206"/>
              </w:tabs>
              <w:spacing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Gill Sans" w:hAnsi="Gill Sans"/>
                <w:sz w:val="22"/>
                <w:szCs w:val="22"/>
                <w:lang w:eastAsia="en-US"/>
              </w:rPr>
              <w:t xml:space="preserve"> Inscription refusée pour le motif suivant : </w:t>
            </w:r>
            <w:r>
              <w:rPr>
                <w:rFonts w:ascii="Gill Sans" w:hAnsi="Gill Sans"/>
                <w:sz w:val="22"/>
                <w:szCs w:val="22"/>
                <w:vertAlign w:val="subscript"/>
                <w:lang w:eastAsia="en-US"/>
              </w:rPr>
              <w:tab/>
            </w:r>
          </w:p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before="240" w:line="276" w:lineRule="auto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Cabannes, le………………………                                                                        Monsieur Le Maire,</w:t>
            </w:r>
          </w:p>
          <w:p w:rsidR="00A031E7" w:rsidRDefault="0073218D">
            <w:pPr>
              <w:tabs>
                <w:tab w:val="right" w:leader="dot" w:pos="6804"/>
                <w:tab w:val="right" w:leader="dot" w:pos="10206"/>
              </w:tabs>
              <w:spacing w:before="600" w:line="276" w:lineRule="auto"/>
              <w:ind w:firstLine="7513"/>
              <w:rPr>
                <w:rFonts w:ascii="Gill Sans" w:hAnsi="Gill Sans"/>
                <w:sz w:val="22"/>
                <w:szCs w:val="22"/>
                <w:lang w:eastAsia="en-US"/>
              </w:rPr>
            </w:pPr>
            <w:r>
              <w:rPr>
                <w:rFonts w:ascii="Gill Sans" w:hAnsi="Gill Sans"/>
                <w:sz w:val="22"/>
                <w:szCs w:val="22"/>
                <w:lang w:eastAsia="en-US"/>
              </w:rPr>
              <w:t>Gilles Mourgues</w:t>
            </w:r>
          </w:p>
        </w:tc>
      </w:tr>
    </w:tbl>
    <w:p w:rsidR="00A031E7" w:rsidRDefault="00A031E7"/>
    <w:sectPr w:rsidR="00A03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8F" w:rsidRDefault="0069788F">
      <w:r>
        <w:separator/>
      </w:r>
    </w:p>
  </w:endnote>
  <w:endnote w:type="continuationSeparator" w:id="0">
    <w:p w:rsidR="0069788F" w:rsidRDefault="006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8F" w:rsidRDefault="0069788F">
      <w:r>
        <w:separator/>
      </w:r>
    </w:p>
  </w:footnote>
  <w:footnote w:type="continuationSeparator" w:id="0">
    <w:p w:rsidR="0069788F" w:rsidRDefault="0069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BA7"/>
    <w:multiLevelType w:val="multilevel"/>
    <w:tmpl w:val="1B233BA7"/>
    <w:lvl w:ilvl="0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751B"/>
    <w:multiLevelType w:val="multilevel"/>
    <w:tmpl w:val="3A9A751B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b/>
        <w:color w:val="1B9CD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99"/>
    <w:rsid w:val="00007E8A"/>
    <w:rsid w:val="00085A6D"/>
    <w:rsid w:val="00110CDD"/>
    <w:rsid w:val="00202D59"/>
    <w:rsid w:val="00203E7D"/>
    <w:rsid w:val="005C55CA"/>
    <w:rsid w:val="0069788F"/>
    <w:rsid w:val="00714DFD"/>
    <w:rsid w:val="0073218D"/>
    <w:rsid w:val="007F4ADC"/>
    <w:rsid w:val="00845546"/>
    <w:rsid w:val="009C2F65"/>
    <w:rsid w:val="00A031AD"/>
    <w:rsid w:val="00A031E7"/>
    <w:rsid w:val="00A530EF"/>
    <w:rsid w:val="00D418DA"/>
    <w:rsid w:val="00DD2D94"/>
    <w:rsid w:val="00E16C25"/>
    <w:rsid w:val="00E73675"/>
    <w:rsid w:val="00EC6F99"/>
    <w:rsid w:val="4C2269B6"/>
    <w:rsid w:val="606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16ED-9383-4D74-98EE-9183A981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286A4.72A7E5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C8C5-10FF-4274-8C94-23F116F9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DESSEIGNE</dc:creator>
  <cp:lastModifiedBy>Responsable Enfance Jeunesse</cp:lastModifiedBy>
  <cp:revision>2</cp:revision>
  <cp:lastPrinted>2025-01-31T07:38:00Z</cp:lastPrinted>
  <dcterms:created xsi:type="dcterms:W3CDTF">2026-03-13T07:28:00Z</dcterms:created>
  <dcterms:modified xsi:type="dcterms:W3CDTF">2026-03-13T07:28:00Z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CF112FCC3A87464595CE02379371D5CD</vt:lpwstr>
  </property>
</Properties>
</file>