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594" w:type="dxa"/>
        <w:tblLayout w:type="fixed"/>
        <w:tblLook w:val="01E0" w:firstRow="1" w:lastRow="1" w:firstColumn="1" w:lastColumn="1" w:noHBand="0" w:noVBand="0"/>
      </w:tblPr>
      <w:tblGrid>
        <w:gridCol w:w="14142"/>
        <w:gridCol w:w="12452"/>
      </w:tblGrid>
      <w:tr w:rsidR="00A2532A" w:rsidRPr="001B181F" w:rsidTr="00A2532A">
        <w:trPr>
          <w:trHeight w:hRule="exact" w:val="2552"/>
        </w:trPr>
        <w:tc>
          <w:tcPr>
            <w:tcW w:w="14142" w:type="dxa"/>
          </w:tcPr>
          <w:p w:rsidR="00A2532A" w:rsidRPr="001B181F" w:rsidRDefault="00236388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3924300" cy="1341120"/>
                  <wp:effectExtent l="0" t="0" r="0" b="0"/>
                  <wp:docPr id="171" name="Image 171" descr="169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169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32A" w:rsidRPr="001B181F" w:rsidRDefault="00A2532A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:rsidR="00A2532A" w:rsidRPr="001B181F" w:rsidRDefault="00A2532A" w:rsidP="00A2532A">
            <w:pPr>
              <w:ind w:left="7459" w:firstLine="142"/>
              <w:jc w:val="right"/>
              <w:rPr>
                <w:rFonts w:ascii="Arial" w:hAnsi="Arial" w:cs="Arial"/>
              </w:rPr>
            </w:pPr>
          </w:p>
        </w:tc>
      </w:tr>
    </w:tbl>
    <w:p w:rsidR="00A2532A" w:rsidRDefault="00A2532A" w:rsidP="00DE72C4">
      <w:pPr>
        <w:rPr>
          <w:rFonts w:ascii="Arial" w:hAnsi="Arial" w:cs="Arial"/>
          <w:b/>
          <w:bCs/>
          <w:sz w:val="22"/>
          <w:szCs w:val="22"/>
        </w:rPr>
      </w:pPr>
    </w:p>
    <w:p w:rsidR="00A2532A" w:rsidRPr="00A2532A" w:rsidRDefault="00A2532A" w:rsidP="00C042FF">
      <w:pPr>
        <w:jc w:val="center"/>
        <w:rPr>
          <w:rFonts w:ascii="Raleway Medium" w:hAnsi="Raleway Medium" w:cs="Arial"/>
          <w:b/>
          <w:bCs/>
          <w:sz w:val="36"/>
          <w:szCs w:val="36"/>
        </w:rPr>
      </w:pPr>
      <w:r w:rsidRPr="00A2532A">
        <w:rPr>
          <w:rFonts w:ascii="Raleway Medium" w:hAnsi="Raleway Medium" w:cs="Arial"/>
          <w:b/>
          <w:bCs/>
          <w:sz w:val="36"/>
          <w:szCs w:val="36"/>
        </w:rPr>
        <w:t xml:space="preserve">Dossiers déposés avant le </w:t>
      </w:r>
      <w:r w:rsidRPr="00A2532A">
        <w:rPr>
          <w:rFonts w:ascii="Raleway Medium" w:hAnsi="Raleway Medium" w:cs="Arial"/>
          <w:b/>
          <w:bCs/>
          <w:noProof/>
          <w:sz w:val="36"/>
          <w:szCs w:val="36"/>
        </w:rPr>
        <w:t>06 août 2025</w:t>
      </w:r>
    </w:p>
    <w:p w:rsidR="00A2532A" w:rsidRPr="00A2532A" w:rsidRDefault="00A2532A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A2532A" w:rsidRPr="00A2532A" w:rsidTr="00236388">
        <w:trPr>
          <w:trHeight w:val="61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236388">
            <w:pPr>
              <w:jc w:val="center"/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sz w:val="22"/>
                <w:szCs w:val="22"/>
              </w:rPr>
              <w:t>Date de dépôt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236388">
            <w:pPr>
              <w:jc w:val="center"/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sz w:val="22"/>
                <w:szCs w:val="22"/>
              </w:rPr>
              <w:t>Numéro de dossier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236388">
            <w:pPr>
              <w:jc w:val="center"/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sz w:val="22"/>
                <w:szCs w:val="22"/>
              </w:rPr>
              <w:t>Pétitionnaire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236388">
            <w:pPr>
              <w:jc w:val="center"/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sz w:val="22"/>
                <w:szCs w:val="22"/>
              </w:rPr>
              <w:t>Adresse du projet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236388">
            <w:pPr>
              <w:jc w:val="center"/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sz w:val="22"/>
                <w:szCs w:val="22"/>
              </w:rPr>
              <w:t>Description du projet</w:t>
            </w:r>
          </w:p>
        </w:tc>
      </w:tr>
    </w:tbl>
    <w:p w:rsidR="00A2532A" w:rsidRPr="00A2532A" w:rsidRDefault="00A2532A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A2532A" w:rsidRPr="00A2532A" w:rsidRDefault="00A2532A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A2532A" w:rsidRPr="00236388" w:rsidRDefault="00A2532A" w:rsidP="00DE72C4">
      <w:pPr>
        <w:rPr>
          <w:rFonts w:ascii="Raleway Medium" w:hAnsi="Raleway Medium" w:cs="Arial"/>
          <w:b/>
          <w:bCs/>
          <w:caps/>
          <w:sz w:val="32"/>
          <w:szCs w:val="32"/>
        </w:rPr>
      </w:pPr>
      <w:r w:rsidRPr="00236388">
        <w:rPr>
          <w:rFonts w:ascii="Raleway Medium" w:hAnsi="Raleway Medium" w:cs="Arial"/>
          <w:b/>
          <w:bCs/>
          <w:noProof/>
          <w:sz w:val="32"/>
          <w:szCs w:val="32"/>
        </w:rPr>
        <w:t>Déclaration préalable</w:t>
      </w:r>
    </w:p>
    <w:p w:rsidR="00A2532A" w:rsidRPr="00A2532A" w:rsidRDefault="00A2532A" w:rsidP="00133B13">
      <w:pPr>
        <w:rPr>
          <w:rFonts w:ascii="Raleway Medium" w:hAnsi="Raleway Medium"/>
        </w:rPr>
      </w:pPr>
    </w:p>
    <w:p w:rsidR="00A2532A" w:rsidRPr="00A2532A" w:rsidRDefault="00A2532A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01/08/2025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DP 013018 25 N0056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Stephanie BARCELLONA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0C39DC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 Avenue Alphonse Daudet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905B81" w:rsidP="000C39DC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Pose de panneaux photovoltaique</w:t>
            </w:r>
            <w:r w:rsidR="00C80DDF">
              <w:rPr>
                <w:rFonts w:ascii="Raleway Medium" w:hAnsi="Raleway Medium" w:cs="Arial"/>
                <w:noProof/>
                <w:sz w:val="22"/>
                <w:szCs w:val="22"/>
              </w:rPr>
              <w:t>s</w:t>
            </w: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d'une puissance de 3kw en surimposition soit 6 panneaux de 500w chacun en autoconsommation.</w:t>
            </w:r>
          </w:p>
          <w:p w:rsidR="00A2532A" w:rsidRPr="00A2532A" w:rsidRDefault="00905B81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La surface totale de l'installation est de : 14,29m²</w:t>
            </w:r>
            <w:r w:rsidR="00A2532A"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23/07/2025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DP 013018 25 N0054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Monsieur Laurent VIAU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4F4055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440 Chemin du Mas de la Poule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Création d'un abri de 10m² en zone R2</w:t>
            </w:r>
            <w:r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22/07/2025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DP 013018 25 N0053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Madame Audrey VILLEMUS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523D1C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 bis L Chemin de la Carita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Modification d'une structure en bois déjà existante aux dimensions de 4m x 6m avec insertion, mise en place d'une toiture en tuiles.</w:t>
            </w:r>
            <w:r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</w:tbl>
    <w:p w:rsidR="00A2532A" w:rsidRDefault="00A2532A" w:rsidP="00F25E9A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236388" w:rsidRDefault="00236388" w:rsidP="00F25E9A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236388" w:rsidRDefault="00236388" w:rsidP="00F25E9A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236388" w:rsidRDefault="00236388" w:rsidP="00F25E9A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236388" w:rsidRDefault="00236388" w:rsidP="00F25E9A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236388" w:rsidRPr="00A2532A" w:rsidRDefault="00236388" w:rsidP="00F25E9A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A2532A" w:rsidRPr="00A2532A" w:rsidRDefault="00A2532A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lastRenderedPageBreak/>
              <w:t>22/07/2025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DP 013018 25 N0052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844DE7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LEBAN David</w:t>
            </w:r>
          </w:p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MASTER ENERGIE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844DE7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2 Chemin du Mas de l'Air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844DE7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Il s'agit d'un projet d'Installation de 8 panneaux photovoltaïques noires antireflets en surimposition à la toiture SUD du bâtiment pour une surface de 14,592 m2 ( puissance de l'installation : 4000 Kwc).</w:t>
            </w:r>
          </w:p>
          <w:p w:rsidR="00A2532A" w:rsidRPr="00A2532A" w:rsidRDefault="00A2532A" w:rsidP="00844DE7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Le projet ne crée pas de construction et ne modifie pas le volume d_une construction existante ou le profil du terrain.</w:t>
            </w:r>
          </w:p>
          <w:p w:rsidR="00A2532A" w:rsidRPr="00A2532A" w:rsidRDefault="00A2532A" w:rsidP="00844DE7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La production sera autoconsommée et le surplus revendu à l'obligation d'achat.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A l'attention des architectes des Bâtiments de France : Ce projet ne porte que sur des panneaux solaires classiques, et non des tuiles solaires.</w:t>
            </w:r>
            <w:r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18/07/2025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DP 013018 25 N0051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Monsieur Patrice SOULARD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5600A0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202, 4 Traverse du Moulin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Abri en bois inférieur à 20m², d'une hauteur de 2.50m, pour stockage motos et outils de jardin.</w:t>
            </w:r>
            <w:r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15/07/2025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DP 013018 25 N0049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MONY REACH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5977AB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51 </w:t>
            </w:r>
            <w:r w:rsidR="00236388">
              <w:rPr>
                <w:rFonts w:ascii="Raleway Medium" w:hAnsi="Raleway Medium" w:cs="Arial"/>
                <w:noProof/>
                <w:sz w:val="22"/>
                <w:szCs w:val="22"/>
              </w:rPr>
              <w:t>imp. du</w:t>
            </w: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POETE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236388" w:rsidP="005977AB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Creation d'une piscine de 15m²</w:t>
            </w:r>
          </w:p>
          <w:p w:rsidR="00A2532A" w:rsidRPr="00A2532A" w:rsidRDefault="00236388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Pose de 16 panneaux solaire sur la toiture de l'habitation existante</w:t>
            </w:r>
            <w:r w:rsidR="00A2532A"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23/06/2025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DP 013018 25 N0047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Madame Maryline BOIS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46676B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 Place de l'Eglise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Enduits de façades</w:t>
            </w:r>
            <w:r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16/06/2025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DP 013018 25 N0046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Monsieur Hichem DAADOUAI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73753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26 Route d'Avignon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Réalisation d'une piscine</w:t>
            </w:r>
            <w:r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29/04/2025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DP 013018 25 N0036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SYLVIE MICELI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8C30AB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 Lotissement le Devens, Traverse du MOULIN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Construction d'une piscine de 4X8 mètre</w:t>
            </w:r>
            <w:r w:rsidR="00C80DDF">
              <w:rPr>
                <w:rFonts w:ascii="Raleway Medium" w:hAnsi="Raleway Medium" w:cs="Arial"/>
                <w:noProof/>
                <w:sz w:val="22"/>
                <w:szCs w:val="22"/>
              </w:rPr>
              <w:t>s</w:t>
            </w:r>
            <w:bookmarkStart w:id="0" w:name="_GoBack"/>
            <w:bookmarkEnd w:id="0"/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et son local technique</w:t>
            </w:r>
            <w:r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</w:tbl>
    <w:p w:rsidR="00A2532A" w:rsidRPr="00A2532A" w:rsidRDefault="00A2532A" w:rsidP="00F25E9A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A2532A" w:rsidRPr="00A2532A" w:rsidRDefault="00A2532A" w:rsidP="00133B13">
      <w:pPr>
        <w:rPr>
          <w:rFonts w:ascii="Raleway Medium" w:hAnsi="Raleway Medium"/>
        </w:rPr>
      </w:pPr>
    </w:p>
    <w:p w:rsidR="00A2532A" w:rsidRDefault="00A2532A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236388" w:rsidRDefault="00236388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236388" w:rsidRDefault="00236388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236388" w:rsidRDefault="00236388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236388" w:rsidRDefault="00236388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236388" w:rsidRDefault="00236388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236388" w:rsidRDefault="00236388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236388" w:rsidRPr="00A2532A" w:rsidRDefault="00236388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A2532A" w:rsidRPr="0011517C" w:rsidRDefault="00A2532A" w:rsidP="00133B13">
      <w:pPr>
        <w:rPr>
          <w:rFonts w:ascii="Raleway Medium" w:hAnsi="Raleway Medium" w:cs="Arial"/>
          <w:b/>
          <w:bCs/>
          <w:caps/>
          <w:sz w:val="32"/>
          <w:szCs w:val="32"/>
        </w:rPr>
      </w:pPr>
      <w:r w:rsidRPr="00905B81">
        <w:rPr>
          <w:rFonts w:ascii="Raleway Medium" w:hAnsi="Raleway Medium" w:cs="Arial"/>
          <w:b/>
          <w:bCs/>
          <w:noProof/>
          <w:sz w:val="32"/>
          <w:szCs w:val="32"/>
        </w:rPr>
        <w:lastRenderedPageBreak/>
        <w:t>Permis de construire</w:t>
      </w:r>
    </w:p>
    <w:p w:rsidR="00A2532A" w:rsidRPr="00A2532A" w:rsidRDefault="00A2532A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31/07/2025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PC 013018 25 N0021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AC1289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BARRAUD ANTOINE</w:t>
            </w:r>
          </w:p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SCI ALLJ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AC1289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49 AVENUE DU JAS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236388" w:rsidP="00AC1289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Construction de 2 auvents de stockage non clos et d'un bureau lies a l'activite artisanale de barraud charpente</w:t>
            </w:r>
          </w:p>
          <w:p w:rsidR="00A2532A" w:rsidRPr="00A2532A" w:rsidRDefault="00236388" w:rsidP="00AC1289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Les deux batiments auront leur plancher a 1.20m de haut.</w:t>
            </w:r>
          </w:p>
          <w:p w:rsidR="00A2532A" w:rsidRPr="00A2532A" w:rsidRDefault="00236388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Le projet representera 112.80m² d'emprise au sol et 35m² de surface de plancher</w:t>
            </w:r>
            <w:r w:rsidR="00A2532A"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29/07/2025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PC 013018 23 N0037 M01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Monsieur et Madame HIND Derraj EL MOURABIT Abdelhamid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84E61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78 CHEMIN SAINT ROCH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84E61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CONSTRUCTION : -piscine, pool house ouvert avec local technique</w:t>
            </w:r>
          </w:p>
          <w:p w:rsidR="00A2532A" w:rsidRPr="00A2532A" w:rsidRDefault="00A2532A" w:rsidP="00B84E61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- carport ouvert sur 3 côtés pour mettre les véhicules à l'abri</w:t>
            </w:r>
          </w:p>
          <w:p w:rsidR="00A2532A" w:rsidRPr="00A2532A" w:rsidRDefault="00A2532A" w:rsidP="00B84E61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-muret de 0,40 m sur les limites de propriétés Nord Est et Nord Ouest</w:t>
            </w:r>
          </w:p>
          <w:p w:rsidR="00A2532A" w:rsidRPr="00A2532A" w:rsidRDefault="00A2532A" w:rsidP="00B84E61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MODIFICATIONS DE FACADES :</w:t>
            </w:r>
          </w:p>
          <w:p w:rsidR="00A2532A" w:rsidRPr="00A2532A" w:rsidRDefault="00A2532A" w:rsidP="00B84E61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- Transformation d'une fenêtre en porte fenêtre façade Nord Ouest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- Application d'un enduit frotassé ton pierre sur l'habitation existante ainsi que sur les annexes et les murets à construire</w:t>
            </w:r>
            <w:r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17/07/2025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PC 013018 25 N0020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ROMAIN Mr VERA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6F3077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LOT A CHEMIN DES COURSES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236388" w:rsidP="006F3077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construction d'une habitation en r+1 et son garage accol</w:t>
            </w:r>
            <w:r>
              <w:rPr>
                <w:rFonts w:ascii="Raleway Medium" w:hAnsi="Raleway Medium" w:cs="Arial"/>
                <w:noProof/>
                <w:sz w:val="22"/>
                <w:szCs w:val="22"/>
              </w:rPr>
              <w:t>é</w:t>
            </w: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de 22.99 m²</w:t>
            </w:r>
          </w:p>
          <w:p w:rsidR="00A2532A" w:rsidRPr="00A2532A" w:rsidRDefault="00236388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+ piscine 18 m²</w:t>
            </w:r>
            <w:r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07/07/2025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PC 013018 25 N0019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François NAVARRO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D83DF9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10 chemin du Barrié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Construction d"une maison individuelle de plein pied avec garage</w:t>
            </w:r>
            <w:r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02/07/2025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PC 013018 25 N0018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NORREDINE CHARHI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5D30E9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18 RUE DE L'EGLISE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236388" w:rsidP="005D30E9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Renovation de facade sans modification des percements </w:t>
            </w:r>
          </w:p>
          <w:p w:rsidR="00A2532A" w:rsidRPr="00A2532A" w:rsidRDefault="00236388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Creation de 31.86m² de surface de plancher pour permettre la creation d'un 2e appartement sans creation d'emprise au sol</w:t>
            </w:r>
            <w:r w:rsidR="00A2532A"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A2532A" w:rsidRPr="00A2532A" w:rsidTr="00236388">
        <w:trPr>
          <w:trHeight w:val="139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17/06/2025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PC 013018 25 N0016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Monsieur Abdelilah EL MOURABIT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270F05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, Terres de Saint Roch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270F05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Construction d'un hangar avec 2 chambres froides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Dépôt de matériaux et logement en mezzanine dans le hangar</w:t>
            </w:r>
            <w:r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lastRenderedPageBreak/>
              <w:t>06/06/2025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PC 013018 25 N0014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327D5E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Monsieur MOURGUES Gilles</w:t>
            </w:r>
          </w:p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MAIRIE DE CABANNES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327D5E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41 Place de la Mairie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Réhabilitation d'un immeuble des années 1900 en centre ville abvec, en RDC un ERP 5ème catégorie et aux étages 3 logements</w:t>
            </w:r>
            <w:r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28/05/2025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PC 013018 25 N0013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Monsieur et Madame Benoît SEIGNOUR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1815B9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Chemin du Mas de la Poule - Lot 2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Construction d'une maison individuelle en R+1</w:t>
            </w:r>
            <w:r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16/04/2025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PC 013018 25 N0011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Mickael GIRAUD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9F33E1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47 Lotissement le pavillon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9F33E1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Création d'un garage accolé à l'habitation surface intérieur 19m².</w:t>
            </w:r>
          </w:p>
          <w:p w:rsidR="00A2532A" w:rsidRPr="00A2532A" w:rsidRDefault="00A2532A" w:rsidP="009F33E1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Changement de destination garage existant, une partie sera transformé pour devenir une suite parentale surface changement de destination 26.87m².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La façades Ouest sera légèrement modifié, les deux portes de garage existantes seront transformées en baies vitrées.</w:t>
            </w:r>
            <w:r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A2532A" w:rsidRPr="00A253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05/03/2025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PC 013018 25 N0005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P</w:t>
            </w:r>
            <w:r w:rsidR="00236388">
              <w:rPr>
                <w:rFonts w:ascii="Raleway Medium" w:hAnsi="Raleway Medium" w:cs="Arial"/>
                <w:noProof/>
                <w:sz w:val="22"/>
                <w:szCs w:val="22"/>
              </w:rPr>
              <w:t>ierre</w:t>
            </w: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FILIOL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A2532A" w:rsidP="00263D32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Lotissement le Barrié, LOT 4</w:t>
            </w:r>
          </w:p>
          <w:p w:rsidR="00A2532A" w:rsidRPr="00A2532A" w:rsidRDefault="00A2532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2A" w:rsidRPr="00A2532A" w:rsidRDefault="00236388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2532A">
              <w:rPr>
                <w:rFonts w:ascii="Raleway Medium" w:hAnsi="Raleway Medium" w:cs="Arial"/>
                <w:noProof/>
                <w:sz w:val="22"/>
                <w:szCs w:val="22"/>
              </w:rPr>
              <w:t>Construction d'une maison individuelle.</w:t>
            </w:r>
            <w:r w:rsidR="00A2532A" w:rsidRPr="00A2532A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</w:tbl>
    <w:p w:rsidR="00A2532A" w:rsidRPr="00A2532A" w:rsidRDefault="00A2532A" w:rsidP="00F25E9A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A2532A" w:rsidRPr="00A2532A" w:rsidRDefault="00A2532A" w:rsidP="00133B13">
      <w:pPr>
        <w:rPr>
          <w:rFonts w:ascii="Raleway Medium" w:hAnsi="Raleway Medium"/>
        </w:rPr>
      </w:pPr>
    </w:p>
    <w:p w:rsidR="00A2532A" w:rsidRPr="00A2532A" w:rsidRDefault="00A2532A" w:rsidP="00133B13">
      <w:pPr>
        <w:rPr>
          <w:rFonts w:ascii="Raleway Medium" w:hAnsi="Raleway Medium"/>
        </w:rPr>
      </w:pPr>
    </w:p>
    <w:sectPr w:rsidR="00A2532A" w:rsidRPr="00A2532A" w:rsidSect="00A2532A">
      <w:headerReference w:type="default" r:id="rId7"/>
      <w:footerReference w:type="even" r:id="rId8"/>
      <w:footerReference w:type="default" r:id="rId9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32A" w:rsidRDefault="00A2532A">
      <w:r>
        <w:separator/>
      </w:r>
    </w:p>
  </w:endnote>
  <w:endnote w:type="continuationSeparator" w:id="0">
    <w:p w:rsidR="00A2532A" w:rsidRDefault="00A2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32A" w:rsidRDefault="00A2532A" w:rsidP="00C124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A2532A" w:rsidRDefault="00A2532A" w:rsidP="00DA2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32A" w:rsidRPr="00DA206E" w:rsidRDefault="00A2532A" w:rsidP="00DA206E">
    <w:pPr>
      <w:pStyle w:val="Pieddepage"/>
      <w:ind w:right="360"/>
      <w:jc w:val="right"/>
      <w:rPr>
        <w:rFonts w:ascii="Arial" w:hAnsi="Arial" w:cs="Arial"/>
      </w:rPr>
    </w:pPr>
    <w:r w:rsidRPr="00DA206E">
      <w:rPr>
        <w:rStyle w:val="Numrodepage"/>
        <w:rFonts w:ascii="Arial" w:hAnsi="Arial" w:cs="Arial"/>
      </w:rPr>
      <w:t xml:space="preserve">Page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PAGE </w:instrText>
    </w:r>
    <w:r w:rsidRPr="00DA206E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  <w:r w:rsidRPr="00DA206E">
      <w:rPr>
        <w:rStyle w:val="Numrodepage"/>
        <w:rFonts w:ascii="Arial" w:hAnsi="Arial" w:cs="Arial"/>
      </w:rPr>
      <w:t xml:space="preserve"> sur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NUMPAGES </w:instrText>
    </w:r>
    <w:r w:rsidRPr="00DA206E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32A" w:rsidRDefault="00A2532A">
      <w:r>
        <w:separator/>
      </w:r>
    </w:p>
  </w:footnote>
  <w:footnote w:type="continuationSeparator" w:id="0">
    <w:p w:rsidR="00A2532A" w:rsidRDefault="00A2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08"/>
      <w:gridCol w:w="2500"/>
      <w:gridCol w:w="2600"/>
      <w:gridCol w:w="3300"/>
      <w:gridCol w:w="5000"/>
    </w:tblGrid>
    <w:tr w:rsidR="00A2532A">
      <w:tc>
        <w:tcPr>
          <w:tcW w:w="25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2532A" w:rsidRDefault="00A2532A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Date de dépôt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2532A" w:rsidRDefault="00A2532A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Numéro de dossier</w:t>
          </w:r>
        </w:p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2532A" w:rsidRDefault="00A2532A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Pétitionnaire</w:t>
          </w:r>
        </w:p>
      </w:tc>
      <w:tc>
        <w:tcPr>
          <w:tcW w:w="3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2532A" w:rsidRDefault="00A2532A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Adresse du projet</w:t>
          </w:r>
        </w:p>
      </w:tc>
      <w:tc>
        <w:tcPr>
          <w:tcW w:w="5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2532A" w:rsidRDefault="00A2532A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Description du projet</w:t>
          </w:r>
        </w:p>
      </w:tc>
    </w:tr>
  </w:tbl>
  <w:p w:rsidR="00A2532A" w:rsidRDefault="00A2532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linkToQuery/>
    <w:dataType w:val="textFile"/>
    <w:connectString w:val=""/>
    <w:query w:val="SELECT * FROM C:\Users\urba\AppData\Local\Temp\11\457275.txt"/>
    <w:dataSource r:id="rId1"/>
    <w:odso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75FBF"/>
    <w:rsid w:val="00096323"/>
    <w:rsid w:val="000C39DC"/>
    <w:rsid w:val="000D012B"/>
    <w:rsid w:val="0011517C"/>
    <w:rsid w:val="00133B13"/>
    <w:rsid w:val="00147EE4"/>
    <w:rsid w:val="001815B9"/>
    <w:rsid w:val="001B181F"/>
    <w:rsid w:val="001C1B28"/>
    <w:rsid w:val="00236388"/>
    <w:rsid w:val="00263D32"/>
    <w:rsid w:val="00270F05"/>
    <w:rsid w:val="00280A41"/>
    <w:rsid w:val="002C2F86"/>
    <w:rsid w:val="00327D5E"/>
    <w:rsid w:val="00376146"/>
    <w:rsid w:val="003B0F44"/>
    <w:rsid w:val="003C7448"/>
    <w:rsid w:val="003C77EA"/>
    <w:rsid w:val="003E0B6E"/>
    <w:rsid w:val="004652C0"/>
    <w:rsid w:val="0046676B"/>
    <w:rsid w:val="0048753D"/>
    <w:rsid w:val="004E4E5B"/>
    <w:rsid w:val="004F4055"/>
    <w:rsid w:val="004F40E1"/>
    <w:rsid w:val="00501AF3"/>
    <w:rsid w:val="00523D1C"/>
    <w:rsid w:val="005600A0"/>
    <w:rsid w:val="0057730C"/>
    <w:rsid w:val="0058278C"/>
    <w:rsid w:val="005977AB"/>
    <w:rsid w:val="005D30E9"/>
    <w:rsid w:val="00623F7C"/>
    <w:rsid w:val="00694128"/>
    <w:rsid w:val="0069491A"/>
    <w:rsid w:val="006F3077"/>
    <w:rsid w:val="00706BC7"/>
    <w:rsid w:val="007160B4"/>
    <w:rsid w:val="00742BD0"/>
    <w:rsid w:val="00772F2A"/>
    <w:rsid w:val="00796ABF"/>
    <w:rsid w:val="00817899"/>
    <w:rsid w:val="00844DE7"/>
    <w:rsid w:val="00864E05"/>
    <w:rsid w:val="008A4C5D"/>
    <w:rsid w:val="008C0E8E"/>
    <w:rsid w:val="008C30AB"/>
    <w:rsid w:val="00904457"/>
    <w:rsid w:val="00905B81"/>
    <w:rsid w:val="00915117"/>
    <w:rsid w:val="00937957"/>
    <w:rsid w:val="009435A9"/>
    <w:rsid w:val="009646BF"/>
    <w:rsid w:val="00973E84"/>
    <w:rsid w:val="009F33E1"/>
    <w:rsid w:val="00A13256"/>
    <w:rsid w:val="00A2532A"/>
    <w:rsid w:val="00A85614"/>
    <w:rsid w:val="00AA21AF"/>
    <w:rsid w:val="00AC1289"/>
    <w:rsid w:val="00B113F7"/>
    <w:rsid w:val="00B362D3"/>
    <w:rsid w:val="00B65235"/>
    <w:rsid w:val="00B73753"/>
    <w:rsid w:val="00B84E61"/>
    <w:rsid w:val="00B90F4C"/>
    <w:rsid w:val="00BC2FA5"/>
    <w:rsid w:val="00C00DE9"/>
    <w:rsid w:val="00C042FF"/>
    <w:rsid w:val="00C1248B"/>
    <w:rsid w:val="00C80DDF"/>
    <w:rsid w:val="00C9367E"/>
    <w:rsid w:val="00C970C5"/>
    <w:rsid w:val="00CB36A4"/>
    <w:rsid w:val="00CF2C3B"/>
    <w:rsid w:val="00D25791"/>
    <w:rsid w:val="00D573DA"/>
    <w:rsid w:val="00D83DF9"/>
    <w:rsid w:val="00DA206E"/>
    <w:rsid w:val="00DE72C4"/>
    <w:rsid w:val="00DF2625"/>
    <w:rsid w:val="00E446E7"/>
    <w:rsid w:val="00E96341"/>
    <w:rsid w:val="00F25E9A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3182"/>
  <w15:chartTrackingRefBased/>
  <w15:docId w15:val="{CDAA73A1-C5DF-46D4-AF79-49E3AC5D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rsid w:val="00C042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A20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206E"/>
  </w:style>
  <w:style w:type="paragraph" w:styleId="En-tte">
    <w:name w:val="header"/>
    <w:basedOn w:val="Normal"/>
    <w:rsid w:val="00DA20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rba\AppData\Local\Temp\11\457275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Responsable Urbanisme</cp:lastModifiedBy>
  <cp:revision>3</cp:revision>
  <dcterms:created xsi:type="dcterms:W3CDTF">2025-08-06T07:35:00Z</dcterms:created>
  <dcterms:modified xsi:type="dcterms:W3CDTF">2025-08-06T07:56:00Z</dcterms:modified>
</cp:coreProperties>
</file>